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3F7F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jc w:val="center"/>
        <w:outlineLvl w:val="0"/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</w:pPr>
      <w:bookmarkStart w:id="0" w:name="_Toc24985"/>
      <w:bookmarkStart w:id="1" w:name="_Toc17628"/>
      <w:bookmarkStart w:id="2" w:name="_Toc21726"/>
      <w:bookmarkStart w:id="3" w:name="_Toc20306"/>
      <w:bookmarkStart w:id="4" w:name="_Toc24708"/>
      <w:bookmarkStart w:id="5" w:name="_Toc6411"/>
      <w:r>
        <w:rPr>
          <w:rStyle w:val="5"/>
          <w:rFonts w:hint="eastAsia" w:ascii="仿宋" w:hAnsi="仿宋" w:cs="仿宋"/>
          <w:color w:val="auto"/>
          <w:highlight w:val="none"/>
        </w:rPr>
        <w:t>二、</w:t>
      </w:r>
      <w:bookmarkStart w:id="6" w:name="_GoBack"/>
      <w:r>
        <w:rPr>
          <w:rStyle w:val="5"/>
          <w:rFonts w:hint="eastAsia" w:ascii="仿宋" w:hAnsi="仿宋" w:cs="仿宋"/>
          <w:color w:val="auto"/>
          <w:highlight w:val="none"/>
        </w:rPr>
        <w:t>法人授权书</w:t>
      </w:r>
      <w:bookmarkEnd w:id="6"/>
      <w:bookmarkEnd w:id="0"/>
      <w:bookmarkEnd w:id="1"/>
      <w:bookmarkEnd w:id="2"/>
      <w:bookmarkEnd w:id="3"/>
      <w:bookmarkEnd w:id="4"/>
      <w:bookmarkEnd w:id="5"/>
    </w:p>
    <w:p w14:paraId="57F8EE8B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jc w:val="center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 w14:paraId="2F6FC79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highlight w:val="none"/>
        </w:rPr>
        <w:t>：</w:t>
      </w:r>
    </w:p>
    <w:p w14:paraId="362600E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本授权声明：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highlight w:val="none"/>
        </w:rPr>
        <w:t>（参选人名称）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</w:t>
      </w:r>
      <w:r>
        <w:rPr>
          <w:rFonts w:hint="eastAsia" w:ascii="仿宋" w:hAnsi="仿宋" w:cs="仿宋"/>
          <w:color w:val="auto"/>
          <w:highlight w:val="none"/>
        </w:rPr>
        <w:t>（法定代表人姓名、职务、身份证号码）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</w:t>
      </w:r>
      <w:r>
        <w:rPr>
          <w:rFonts w:hint="eastAsia" w:ascii="仿宋" w:hAnsi="仿宋" w:cs="仿宋"/>
          <w:color w:val="auto"/>
          <w:highlight w:val="none"/>
        </w:rPr>
        <w:t>授权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</w:t>
      </w:r>
      <w:r>
        <w:rPr>
          <w:rFonts w:hint="eastAsia" w:ascii="仿宋" w:hAnsi="仿宋" w:cs="仿宋"/>
          <w:color w:val="auto"/>
          <w:highlight w:val="none"/>
        </w:rPr>
        <w:t xml:space="preserve">    （被授权人姓名、职务、身份证号码）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</w:t>
      </w:r>
      <w:r>
        <w:rPr>
          <w:rFonts w:hint="eastAsia" w:ascii="仿宋" w:hAnsi="仿宋" w:cs="仿宋"/>
          <w:color w:val="auto"/>
          <w:highlight w:val="none"/>
        </w:rPr>
        <w:t>为比选人 “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</w:t>
      </w:r>
      <w:r>
        <w:rPr>
          <w:rFonts w:hint="eastAsia" w:ascii="仿宋" w:hAnsi="仿宋" w:cs="仿宋"/>
          <w:color w:val="auto"/>
          <w:highlight w:val="none"/>
        </w:rPr>
        <w:t>”项目比选活动的合法特别授权代表，以参选人名义全权处理该比选项目有关参选、洽谈、签订以及履行合同等一切相关事宜。该特别授权代表所签署的文件、资料和比选过程中所作的表态等我单位均予以认可。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42ECCE4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特此授权。</w:t>
      </w:r>
    </w:p>
    <w:p w14:paraId="7E08FE83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 xml:space="preserve">                    </w:t>
      </w:r>
    </w:p>
    <w:p w14:paraId="54CD2008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参   选   人：（公章）</w:t>
      </w:r>
    </w:p>
    <w:p w14:paraId="235B8844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法定代表人签字：</w:t>
      </w:r>
    </w:p>
    <w:p w14:paraId="08CFE0F9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被授权代表签字：</w:t>
      </w:r>
    </w:p>
    <w:p w14:paraId="1145E141">
      <w:r>
        <w:rPr>
          <w:rFonts w:hint="eastAsia" w:ascii="仿宋" w:hAnsi="仿宋" w:cs="仿宋"/>
          <w:color w:val="auto"/>
          <w:highlight w:val="none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C397E"/>
    <w:rsid w:val="399C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2025-07-14T00:35:00Z</dcterms:created>
  <dc:creator>五十三</dc:creator>
  <cp:lastModifiedBy>五十三</cp:lastModifiedBy>
  <dcterms:modified xsi:type="dcterms:W3CDTF">2025-07-14T00:38:41Z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B8CC630CF8B347A39EA4735C9994B1DA_11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